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  <w:lang w:val="en-US" w:eastAsia="zh-CN"/>
        </w:rPr>
        <w:t>宁波乐荐人力资源服务有限公司招聘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  <w:lang w:val="en-US" w:eastAsia="zh-CN"/>
        </w:rPr>
        <w:t>2021学年海曙区派遣制幼儿园教师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36"/>
          <w:szCs w:val="36"/>
          <w:lang w:val="en-US" w:eastAsia="zh-CN"/>
        </w:rPr>
        <w:t>报名登记表</w:t>
      </w:r>
    </w:p>
    <w:bookmarkEnd w:id="0"/>
    <w:tbl>
      <w:tblPr>
        <w:tblStyle w:val="2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9"/>
        <w:gridCol w:w="236"/>
        <w:gridCol w:w="4"/>
        <w:gridCol w:w="363"/>
        <w:gridCol w:w="299"/>
        <w:gridCol w:w="68"/>
        <w:gridCol w:w="367"/>
        <w:gridCol w:w="42"/>
        <w:gridCol w:w="325"/>
        <w:gridCol w:w="367"/>
        <w:gridCol w:w="352"/>
        <w:gridCol w:w="18"/>
        <w:gridCol w:w="367"/>
        <w:gridCol w:w="253"/>
        <w:gridCol w:w="114"/>
        <w:gridCol w:w="279"/>
        <w:gridCol w:w="328"/>
        <w:gridCol w:w="75"/>
        <w:gridCol w:w="373"/>
        <w:gridCol w:w="300"/>
        <w:gridCol w:w="142"/>
        <w:gridCol w:w="173"/>
        <w:gridCol w:w="162"/>
        <w:gridCol w:w="123"/>
        <w:gridCol w:w="375"/>
        <w:gridCol w:w="237"/>
        <w:gridCol w:w="123"/>
        <w:gridCol w:w="71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政治面貌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何时毕业于何校何专业</w:t>
            </w:r>
          </w:p>
        </w:tc>
        <w:tc>
          <w:tcPr>
            <w:tcW w:w="34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师范类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请在应聘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打√</w:t>
            </w:r>
          </w:p>
        </w:tc>
        <w:tc>
          <w:tcPr>
            <w:tcW w:w="6582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学前教育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n-US" w:eastAsia="zh-CN"/>
              </w:rPr>
              <w:t>①</w:t>
            </w:r>
            <w:r>
              <w:rPr>
                <w:rFonts w:hint="eastAsia" w:ascii="Calibri" w:hAnsi="Calibri" w:cs="Calibri"/>
                <w:b/>
                <w:bCs/>
                <w:color w:val="000000"/>
                <w:lang w:val="en-US" w:eastAsia="zh-CN"/>
              </w:rPr>
              <w:t xml:space="preserve"> （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lang w:val="en-US" w:eastAsia="zh-CN"/>
              </w:rPr>
              <w:t>取</w:t>
            </w:r>
            <w:r>
              <w:rPr>
                <w:rFonts w:hint="eastAsia" w:ascii="宋体" w:hAnsi="宋体" w:eastAsia="宋体" w:cs="Times New Roman"/>
                <w:b w:val="0"/>
                <w:bCs w:val="0"/>
                <w:lang w:val="en-US" w:eastAsia="zh-CN"/>
              </w:rPr>
              <w:t>得所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在幼儿园推荐资格的海曙区内幼儿园教师</w:t>
            </w:r>
            <w:r>
              <w:rPr>
                <w:rFonts w:hint="eastAsia" w:ascii="Calibri" w:hAnsi="Calibri" w:cs="Calibri"/>
                <w:b/>
                <w:bCs/>
                <w:color w:val="000000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</w:p>
          <w:p>
            <w:pPr>
              <w:adjustRightInd w:val="0"/>
              <w:snapToGrid w:val="0"/>
              <w:ind w:firstLine="210" w:firstLineChars="1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学前教育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b/>
                <w:bCs/>
                <w:color w:val="000000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宁波大市内（海曙区除外）的幼儿园教师</w:t>
            </w: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4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4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356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教师资格证书情况（</w:t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含合格证明</w:t>
            </w:r>
            <w:r>
              <w:rPr>
                <w:rFonts w:hint="eastAsia" w:ascii="宋体" w:hAnsi="宋体"/>
                <w:b w:val="0"/>
                <w:bCs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资格类别：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任教学科：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证书号码：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认定机构：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认定时间：</w:t>
            </w:r>
          </w:p>
        </w:tc>
        <w:tc>
          <w:tcPr>
            <w:tcW w:w="103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489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 历（从高中起填写）</w:t>
            </w:r>
          </w:p>
        </w:tc>
        <w:tc>
          <w:tcPr>
            <w:tcW w:w="858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92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  <w:t>是否已报名参加宁波市海曙区教育局公开招聘                                   2021学年事业编制教师(第三批）考试</w:t>
            </w:r>
          </w:p>
        </w:tc>
        <w:tc>
          <w:tcPr>
            <w:tcW w:w="12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highlight w:val="yellow"/>
                <w:lang w:val="en-US" w:eastAsia="zh-CN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是否服从分配</w:t>
            </w:r>
          </w:p>
        </w:tc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494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承诺人签字：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初审（签名）</w:t>
            </w:r>
          </w:p>
        </w:tc>
        <w:tc>
          <w:tcPr>
            <w:tcW w:w="3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复审（签名）</w:t>
            </w:r>
          </w:p>
        </w:tc>
        <w:tc>
          <w:tcPr>
            <w:tcW w:w="3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</w:rPr>
            </w:pPr>
          </w:p>
        </w:tc>
      </w:tr>
    </w:tbl>
    <w:p>
      <w:pPr>
        <w:spacing w:line="3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bCs/>
          <w:szCs w:val="21"/>
        </w:rPr>
        <w:t>说明：请不要随意调整表格格式，表格内容请在一张A4纸中呈现。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201F6"/>
    <w:rsid w:val="17C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2021-03-25T11:10:00Z</dcterms:created>
  <dc:creator>97</dc:creator>
  <cp:lastModifiedBy>97</cp:lastModifiedBy>
  <dcterms:modified xsi:type="dcterms:W3CDTF">2021-03-25T11:10:50Z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