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5" w:rsidRDefault="000D1AF5" w:rsidP="000D1AF5">
      <w:pPr>
        <w:widowControl/>
        <w:spacing w:line="560" w:lineRule="exact"/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附件1：</w:t>
      </w:r>
    </w:p>
    <w:p w:rsidR="000D1AF5" w:rsidRDefault="000D1AF5" w:rsidP="000D1AF5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2021年岱山县教育系统紧缺专业人才公开招聘岗位</w:t>
      </w:r>
    </w:p>
    <w:p w:rsidR="000D1AF5" w:rsidRDefault="000D1AF5" w:rsidP="000D1AF5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及专业要求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1"/>
        <w:gridCol w:w="1984"/>
        <w:gridCol w:w="1559"/>
        <w:gridCol w:w="3878"/>
      </w:tblGrid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878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专业要求</w:t>
            </w:r>
          </w:p>
        </w:tc>
      </w:tr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政治教师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0D1AF5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研究生所学专业要求：中国哲学、外国哲学、马克思主义哲学、政治经济学、思想政治教育；</w:t>
            </w:r>
          </w:p>
          <w:p w:rsidR="000D1AF5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本科所学专业要求：哲学、政治学 、马克思主义理论；</w:t>
            </w:r>
          </w:p>
        </w:tc>
      </w:tr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历史教师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研究生所学专业要求：中国古代史、中国现代史、世界史、学科教学历史；</w:t>
            </w:r>
          </w:p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本科所学专业要求：中国史、世界史、历史学；</w:t>
            </w:r>
          </w:p>
        </w:tc>
      </w:tr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地理教师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研究生所学专业要求：地理学、学科教学地理；</w:t>
            </w:r>
          </w:p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本科所学专业要求：地理学；</w:t>
            </w:r>
          </w:p>
        </w:tc>
      </w:tr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信息技术教师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研究生所学专业要求：计算机科学与技术；</w:t>
            </w:r>
          </w:p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本科所学专业要求：计算机科学与技术、软件工程</w:t>
            </w:r>
          </w:p>
        </w:tc>
      </w:tr>
      <w:tr w:rsidR="000D1AF5" w:rsidTr="0001033C">
        <w:tc>
          <w:tcPr>
            <w:tcW w:w="1101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D1AF5" w:rsidRDefault="000D1AF5" w:rsidP="0001033C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英语教师</w:t>
            </w:r>
          </w:p>
        </w:tc>
        <w:tc>
          <w:tcPr>
            <w:tcW w:w="1559" w:type="dxa"/>
            <w:vAlign w:val="center"/>
          </w:tcPr>
          <w:p w:rsidR="000D1AF5" w:rsidRDefault="000D1AF5" w:rsidP="0001033C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研究生所学专业要求：学科教学英语、英语语言文学；</w:t>
            </w:r>
          </w:p>
          <w:p w:rsidR="000D1AF5" w:rsidRPr="00336737" w:rsidRDefault="000D1AF5" w:rsidP="0001033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336737">
              <w:rPr>
                <w:rFonts w:ascii="仿宋" w:eastAsia="仿宋" w:hAnsi="仿宋" w:cs="仿宋" w:hint="eastAsia"/>
                <w:color w:val="000000"/>
                <w:sz w:val="24"/>
              </w:rPr>
              <w:t>本科所学专业要求：外国语言文学（英语方向）</w:t>
            </w:r>
          </w:p>
        </w:tc>
      </w:tr>
    </w:tbl>
    <w:p w:rsidR="000D1AF5" w:rsidRDefault="000D1AF5" w:rsidP="000D1AF5">
      <w:pPr>
        <w:widowControl/>
        <w:spacing w:line="560" w:lineRule="exact"/>
        <w:rPr>
          <w:rFonts w:ascii="宋体" w:hAnsi="宋体" w:hint="eastAsia"/>
          <w:b/>
          <w:bCs/>
          <w:color w:val="000000"/>
          <w:sz w:val="30"/>
          <w:szCs w:val="30"/>
        </w:rPr>
      </w:pPr>
    </w:p>
    <w:p w:rsidR="00717191" w:rsidRPr="000D1AF5" w:rsidRDefault="00717191"/>
    <w:sectPr w:rsidR="00717191" w:rsidRPr="000D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91" w:rsidRDefault="00717191" w:rsidP="000D1AF5">
      <w:r>
        <w:separator/>
      </w:r>
    </w:p>
  </w:endnote>
  <w:endnote w:type="continuationSeparator" w:id="1">
    <w:p w:rsidR="00717191" w:rsidRDefault="00717191" w:rsidP="000D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91" w:rsidRDefault="00717191" w:rsidP="000D1AF5">
      <w:r>
        <w:separator/>
      </w:r>
    </w:p>
  </w:footnote>
  <w:footnote w:type="continuationSeparator" w:id="1">
    <w:p w:rsidR="00717191" w:rsidRDefault="00717191" w:rsidP="000D1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F5"/>
    <w:rsid w:val="000D1AF5"/>
    <w:rsid w:val="0071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2021-01-20T07:09:00Z</dcterms:created>
  <dcterms:modified xsi:type="dcterms:W3CDTF">2021-01-20T07:09:00Z</dcterms:modified>
</cp:coreProperties>
</file>