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40" w:rsidRPr="006B4940" w:rsidRDefault="006B4940" w:rsidP="006B4940">
      <w:pPr>
        <w:widowControl/>
        <w:spacing w:line="375" w:lineRule="atLeast"/>
        <w:ind w:firstLine="640"/>
        <w:jc w:val="left"/>
        <w:rPr>
          <w:rFonts w:ascii="Arial" w:eastAsia="宋体" w:hAnsi="Arial" w:cs="Arial"/>
          <w:color w:val="4A4A4A"/>
          <w:kern w:val="0"/>
          <w:szCs w:val="21"/>
        </w:rPr>
      </w:pPr>
      <w:r w:rsidRPr="006B4940">
        <w:rPr>
          <w:rFonts w:ascii="Arial" w:eastAsia="宋体" w:hAnsi="Arial" w:cs="Arial"/>
          <w:color w:val="4A4A4A"/>
          <w:kern w:val="0"/>
          <w:szCs w:val="21"/>
        </w:rPr>
        <w:t> </w:t>
      </w:r>
    </w:p>
    <w:p w:rsidR="006B4940" w:rsidRPr="006B4940" w:rsidRDefault="006B4940" w:rsidP="006B4940">
      <w:pPr>
        <w:widowControl/>
        <w:spacing w:line="375" w:lineRule="atLeast"/>
        <w:ind w:firstLine="1280"/>
        <w:jc w:val="left"/>
        <w:rPr>
          <w:rFonts w:ascii="Arial" w:eastAsia="宋体" w:hAnsi="Arial" w:cs="Arial"/>
          <w:color w:val="4A4A4A"/>
          <w:kern w:val="0"/>
          <w:szCs w:val="21"/>
        </w:rPr>
      </w:pPr>
      <w:bookmarkStart w:id="0" w:name="_GoBack"/>
      <w:r w:rsidRPr="006B4940">
        <w:rPr>
          <w:rFonts w:ascii="仿宋_GB2312" w:eastAsia="仿宋_GB2312" w:hAnsi="Arial" w:cs="Arial" w:hint="eastAsia"/>
          <w:color w:val="4A4A4A"/>
          <w:kern w:val="0"/>
          <w:sz w:val="32"/>
          <w:szCs w:val="32"/>
        </w:rPr>
        <w:t>荷山中学公开招聘编制内专任教师拟录用结果</w:t>
      </w:r>
      <w:bookmarkEnd w:id="0"/>
    </w:p>
    <w:tbl>
      <w:tblPr>
        <w:tblW w:w="885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526"/>
        <w:gridCol w:w="3225"/>
        <w:gridCol w:w="1530"/>
      </w:tblGrid>
      <w:tr w:rsidR="006B4940" w:rsidRPr="006B4940" w:rsidTr="006B4940">
        <w:trPr>
          <w:trHeight w:val="375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375" w:lineRule="atLeast"/>
              <w:ind w:firstLine="360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375" w:lineRule="atLeast"/>
              <w:ind w:firstLine="360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375" w:lineRule="atLeast"/>
              <w:ind w:firstLine="360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专业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375" w:lineRule="atLeast"/>
              <w:ind w:firstLine="360"/>
              <w:jc w:val="center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报考科目</w:t>
            </w:r>
          </w:p>
        </w:tc>
      </w:tr>
      <w:tr w:rsidR="006B4940" w:rsidRPr="006B4940" w:rsidTr="006B4940">
        <w:trPr>
          <w:trHeight w:val="18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陈阳娟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福建师范大学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文艺学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语文</w:t>
            </w:r>
          </w:p>
        </w:tc>
      </w:tr>
      <w:tr w:rsidR="006B4940" w:rsidRPr="006B4940" w:rsidTr="006B4940">
        <w:trPr>
          <w:trHeight w:val="18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 xml:space="preserve">张 </w:t>
            </w: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 </w:t>
            </w: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倩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江西师范大学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学科教学（化学）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40" w:rsidRPr="006B4940" w:rsidRDefault="006B4940" w:rsidP="006B4940">
            <w:pPr>
              <w:widowControl/>
              <w:spacing w:line="185" w:lineRule="atLeast"/>
              <w:ind w:firstLine="360"/>
              <w:jc w:val="left"/>
              <w:rPr>
                <w:rFonts w:ascii="宋体" w:eastAsia="宋体" w:hAnsi="宋体" w:cs="宋体"/>
                <w:color w:val="4A4A4A"/>
                <w:kern w:val="0"/>
                <w:sz w:val="24"/>
                <w:szCs w:val="24"/>
              </w:rPr>
            </w:pPr>
            <w:r w:rsidRPr="006B4940">
              <w:rPr>
                <w:rFonts w:ascii="仿宋_GB2312" w:eastAsia="仿宋_GB2312" w:hAnsi="宋体" w:cs="宋体" w:hint="eastAsia"/>
                <w:color w:val="4A4A4A"/>
                <w:kern w:val="0"/>
                <w:sz w:val="32"/>
                <w:szCs w:val="32"/>
              </w:rPr>
              <w:t>化学</w:t>
            </w:r>
          </w:p>
        </w:tc>
      </w:tr>
    </w:tbl>
    <w:p w:rsidR="00EA2096" w:rsidRPr="006B4940" w:rsidRDefault="00EA2096" w:rsidP="006B4940"/>
    <w:sectPr w:rsidR="00EA2096" w:rsidRPr="006B4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8A"/>
    <w:rsid w:val="000B3B8A"/>
    <w:rsid w:val="006B4940"/>
    <w:rsid w:val="00E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2018-11-05T01:21:00Z</dcterms:created>
  <dcterms:modified xsi:type="dcterms:W3CDTF">2018-11-05T01:21:00Z</dcterms:modified>
</cp:coreProperties>
</file>